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803" w14:textId="6997C6CB" w:rsidR="003757A3" w:rsidRPr="00425651" w:rsidRDefault="003757A3" w:rsidP="003757A3">
      <w:pPr>
        <w:pStyle w:val="gora"/>
        <w:spacing w:before="0" w:beforeAutospacing="0" w:after="0" w:afterAutospacing="0"/>
        <w:jc w:val="right"/>
        <w:rPr>
          <w:rStyle w:val="Pogrubienie"/>
          <w:b w:val="0"/>
        </w:rPr>
      </w:pPr>
      <w:r w:rsidRPr="00425651">
        <w:rPr>
          <w:rStyle w:val="Pogrubienie"/>
          <w:b w:val="0"/>
        </w:rPr>
        <w:t xml:space="preserve">Strzelce Opolskie, </w:t>
      </w:r>
      <w:r w:rsidR="00195E8F" w:rsidRPr="00510D24">
        <w:rPr>
          <w:rStyle w:val="Pogrubienie"/>
          <w:b w:val="0"/>
        </w:rPr>
        <w:t>2023-02-02</w:t>
      </w:r>
    </w:p>
    <w:p w14:paraId="26C5139F" w14:textId="77777777" w:rsidR="003757A3" w:rsidRPr="00425651" w:rsidRDefault="003757A3" w:rsidP="003757A3">
      <w:pPr>
        <w:pStyle w:val="gora"/>
        <w:spacing w:before="0" w:beforeAutospacing="0" w:after="0" w:afterAutospacing="0"/>
        <w:jc w:val="center"/>
        <w:rPr>
          <w:rStyle w:val="Pogrubienie"/>
        </w:rPr>
      </w:pPr>
    </w:p>
    <w:p w14:paraId="718E8E01" w14:textId="77777777" w:rsidR="003757A3" w:rsidRPr="00425651" w:rsidRDefault="003757A3" w:rsidP="003757A3">
      <w:pPr>
        <w:pStyle w:val="gora"/>
        <w:spacing w:before="0" w:beforeAutospacing="0" w:after="0" w:afterAutospacing="0"/>
        <w:jc w:val="center"/>
        <w:rPr>
          <w:rStyle w:val="Pogrubienie"/>
        </w:rPr>
      </w:pPr>
      <w:r w:rsidRPr="00425651">
        <w:rPr>
          <w:rStyle w:val="Pogrubienie"/>
        </w:rPr>
        <w:t xml:space="preserve">Dyrektor </w:t>
      </w:r>
      <w:r w:rsidR="005752B5" w:rsidRPr="00425651">
        <w:rPr>
          <w:rStyle w:val="Pogrubienie"/>
        </w:rPr>
        <w:t xml:space="preserve">Liceum Ogólnokształcącego z Oddziałami Dwujęzycznymi </w:t>
      </w:r>
      <w:r w:rsidR="00F43CCF">
        <w:rPr>
          <w:rStyle w:val="Pogrubienie"/>
        </w:rPr>
        <w:t xml:space="preserve">                                              </w:t>
      </w:r>
      <w:r w:rsidR="005752B5" w:rsidRPr="00425651">
        <w:rPr>
          <w:rStyle w:val="Pogrubienie"/>
        </w:rPr>
        <w:t xml:space="preserve">im. W. Broniewskiego </w:t>
      </w:r>
      <w:r w:rsidRPr="00425651">
        <w:rPr>
          <w:rStyle w:val="Pogrubienie"/>
        </w:rPr>
        <w:t>w Strzelcach Opolskich</w:t>
      </w:r>
    </w:p>
    <w:p w14:paraId="04EAB500" w14:textId="77777777" w:rsidR="003757A3" w:rsidRPr="00425651" w:rsidRDefault="003757A3" w:rsidP="00C4272B">
      <w:pPr>
        <w:pStyle w:val="gora"/>
        <w:spacing w:before="0" w:beforeAutospacing="0" w:after="120" w:afterAutospacing="0"/>
        <w:jc w:val="center"/>
        <w:rPr>
          <w:rStyle w:val="Pogrubienie"/>
        </w:rPr>
      </w:pPr>
      <w:r w:rsidRPr="00425651">
        <w:rPr>
          <w:rStyle w:val="Pogrubienie"/>
        </w:rPr>
        <w:t>ogłasza nabór na wolne stanowisko urzędnicze</w:t>
      </w:r>
      <w:r w:rsidRPr="00425651">
        <w:rPr>
          <w:b/>
          <w:bCs/>
        </w:rPr>
        <w:br/>
      </w:r>
      <w:r w:rsidRPr="00C4272B">
        <w:rPr>
          <w:rStyle w:val="Pogrubienie"/>
          <w:u w:val="single"/>
        </w:rPr>
        <w:t>główny księgowy</w:t>
      </w:r>
      <w:r w:rsidRPr="00425651">
        <w:rPr>
          <w:b/>
          <w:bCs/>
        </w:rPr>
        <w:br/>
      </w:r>
      <w:r w:rsidRPr="00425651">
        <w:rPr>
          <w:rStyle w:val="Pogrubienie"/>
        </w:rPr>
        <w:t xml:space="preserve">w </w:t>
      </w:r>
      <w:r w:rsidR="005752B5" w:rsidRPr="00425651">
        <w:rPr>
          <w:rStyle w:val="Pogrubienie"/>
        </w:rPr>
        <w:t xml:space="preserve">Liceum Ogólnokształcącym z Oddziałami Dwujęzycznymi im. W. Broniewskiego                                              </w:t>
      </w:r>
      <w:r w:rsidRPr="00425651">
        <w:rPr>
          <w:rStyle w:val="Pogrubienie"/>
        </w:rPr>
        <w:t xml:space="preserve">  w Strzelcach Opolskich</w:t>
      </w:r>
    </w:p>
    <w:p w14:paraId="3B2E858F" w14:textId="77777777" w:rsidR="003757A3" w:rsidRPr="00425651" w:rsidRDefault="003757A3" w:rsidP="003757A3">
      <w:pPr>
        <w:pStyle w:val="gora"/>
        <w:spacing w:before="0" w:beforeAutospacing="0" w:after="0" w:afterAutospacing="0"/>
        <w:jc w:val="center"/>
      </w:pPr>
    </w:p>
    <w:p w14:paraId="02C6A083" w14:textId="77777777" w:rsidR="003757A3" w:rsidRPr="00425651" w:rsidRDefault="003757A3" w:rsidP="003757A3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</w:rPr>
      </w:pPr>
      <w:r w:rsidRPr="00425651">
        <w:rPr>
          <w:rStyle w:val="Pogrubienie"/>
        </w:rPr>
        <w:t>Wymagania związane ze stanowiskiem urzędniczym:</w:t>
      </w:r>
    </w:p>
    <w:p w14:paraId="190861BD" w14:textId="77777777" w:rsidR="003757A3" w:rsidRPr="00425651" w:rsidRDefault="003757A3" w:rsidP="003757A3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</w:rPr>
      </w:pPr>
      <w:r w:rsidRPr="00425651">
        <w:rPr>
          <w:rStyle w:val="Pogrubienie"/>
        </w:rPr>
        <w:t xml:space="preserve">wymagania </w:t>
      </w:r>
      <w:r w:rsidR="00F43CCF">
        <w:rPr>
          <w:rStyle w:val="Pogrubienie"/>
        </w:rPr>
        <w:t>formalne</w:t>
      </w:r>
      <w:r w:rsidRPr="00425651">
        <w:rPr>
          <w:rStyle w:val="Pogrubienie"/>
        </w:rPr>
        <w:t>:</w:t>
      </w:r>
    </w:p>
    <w:p w14:paraId="719A4037" w14:textId="77777777" w:rsidR="003757A3" w:rsidRPr="00425651" w:rsidRDefault="003757A3" w:rsidP="00F43CC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 Wolnym Handlu (EFTA) - strony umowy o Europejskim Obszarze Gospodarczym, chyba że odrębne ustawy uzależniają zatrudnienie w jednostce sektora finansów publicznych od posiadania obywatelstwa polskiego;</w:t>
      </w:r>
    </w:p>
    <w:p w14:paraId="459E636F" w14:textId="77777777" w:rsidR="003757A3" w:rsidRPr="00425651" w:rsidRDefault="003757A3" w:rsidP="00F43CC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 pełni praw publicznych;</w:t>
      </w:r>
    </w:p>
    <w:p w14:paraId="68597110" w14:textId="77777777" w:rsidR="003757A3" w:rsidRPr="00425651" w:rsidRDefault="003757A3" w:rsidP="00F43CC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4A53678D" w14:textId="77777777" w:rsidR="003757A3" w:rsidRPr="00425651" w:rsidRDefault="003757A3" w:rsidP="00F43CC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 mowie i piśmie w zakresie koniecznym do wykonywania obowiązków głównego księgowego;</w:t>
      </w:r>
    </w:p>
    <w:p w14:paraId="7CB865E9" w14:textId="77777777" w:rsidR="003757A3" w:rsidRPr="00425651" w:rsidRDefault="003757A3" w:rsidP="00F43CCF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 poniższych warunków:</w:t>
      </w:r>
    </w:p>
    <w:p w14:paraId="492A85BE" w14:textId="77777777" w:rsidR="003757A3" w:rsidRPr="00425651" w:rsidRDefault="003757A3" w:rsidP="00F43C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 posiada co najmniej 3-letnią praktykę w księgowości,</w:t>
      </w:r>
    </w:p>
    <w:p w14:paraId="7F59ABA7" w14:textId="77777777" w:rsidR="003757A3" w:rsidRPr="00425651" w:rsidRDefault="003757A3" w:rsidP="00F43C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 posiada co najmniej 6-letnią praktykę w księgowości,</w:t>
      </w:r>
    </w:p>
    <w:p w14:paraId="2E1B1982" w14:textId="77777777" w:rsidR="003757A3" w:rsidRPr="00425651" w:rsidRDefault="003757A3" w:rsidP="00F43C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14:paraId="60AE632C" w14:textId="77777777" w:rsidR="003757A3" w:rsidRPr="00425651" w:rsidRDefault="003757A3" w:rsidP="00F43C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1D1F6BC0" w14:textId="77777777" w:rsidR="003757A3" w:rsidRPr="00425651" w:rsidRDefault="003757A3" w:rsidP="003757A3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25651">
        <w:rPr>
          <w:b/>
        </w:rPr>
        <w:t>Wymagania dodatkowe:</w:t>
      </w:r>
    </w:p>
    <w:p w14:paraId="59755347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znajomość rachunkowości budżetowej w jednostkach oświatowych,</w:t>
      </w:r>
    </w:p>
    <w:p w14:paraId="0508C348" w14:textId="77777777" w:rsidR="003757A3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znajomość przepisów ustawy o rachunkowości i ustawy o finansach publicznych,</w:t>
      </w:r>
    </w:p>
    <w:p w14:paraId="3C3857A1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prowadzeniu i rozliczaniu projektów finansowanych </w:t>
      </w:r>
      <w:r w:rsidR="006F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unijnych,</w:t>
      </w:r>
    </w:p>
    <w:p w14:paraId="58869759" w14:textId="77777777" w:rsid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księgowości budżetowej,</w:t>
      </w:r>
    </w:p>
    <w:p w14:paraId="3E6925B2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rachunkowości budżetowej,</w:t>
      </w:r>
    </w:p>
    <w:p w14:paraId="62D7FAE0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finansach publicznych,</w:t>
      </w:r>
    </w:p>
    <w:p w14:paraId="12C03BB8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znajomość przepisów z zakresu prawa podatkowego w jednostkach oświatowych,</w:t>
      </w:r>
    </w:p>
    <w:p w14:paraId="73BFBB3C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znajomość przepisów płacowych,</w:t>
      </w:r>
    </w:p>
    <w:p w14:paraId="1D7EF23F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znajomość przepisów ZUS,</w:t>
      </w:r>
    </w:p>
    <w:p w14:paraId="2A2021B2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znaj</w:t>
      </w:r>
      <w:r w:rsidR="006F745A">
        <w:rPr>
          <w:rFonts w:ascii="Times New Roman" w:hAnsi="Times New Roman" w:cs="Times New Roman"/>
          <w:sz w:val="24"/>
          <w:szCs w:val="24"/>
        </w:rPr>
        <w:t>omość obsługi programów: pakiet</w:t>
      </w:r>
      <w:r w:rsidRPr="00425651">
        <w:rPr>
          <w:rFonts w:ascii="Times New Roman" w:hAnsi="Times New Roman" w:cs="Times New Roman"/>
          <w:sz w:val="24"/>
          <w:szCs w:val="24"/>
        </w:rPr>
        <w:t xml:space="preserve"> finansowo księgowy PROGMAN.</w:t>
      </w:r>
    </w:p>
    <w:p w14:paraId="2DB97618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umiejętność sporządzania sprawozdań budżetowych,</w:t>
      </w:r>
    </w:p>
    <w:p w14:paraId="3EF434AF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umiejętność analitycznego myślenia, odporność na stres,</w:t>
      </w:r>
    </w:p>
    <w:p w14:paraId="3995FFBB" w14:textId="77777777" w:rsidR="003757A3" w:rsidRPr="00425651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 xml:space="preserve">biegła znajomość obsługi komputera (Word, </w:t>
      </w:r>
      <w:proofErr w:type="spellStart"/>
      <w:r w:rsidRPr="00425651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Pr="00425651">
        <w:rPr>
          <w:rFonts w:ascii="Times New Roman" w:hAnsi="Times New Roman" w:cs="Times New Roman"/>
          <w:sz w:val="24"/>
          <w:szCs w:val="24"/>
        </w:rPr>
        <w:t>, Internet),</w:t>
      </w:r>
    </w:p>
    <w:p w14:paraId="4A8080D3" w14:textId="0D52209A" w:rsidR="003757A3" w:rsidRDefault="003757A3" w:rsidP="003757A3">
      <w:pPr>
        <w:pStyle w:val="Akapitzlist"/>
        <w:numPr>
          <w:ilvl w:val="0"/>
          <w:numId w:val="5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 xml:space="preserve">dodatkowym atutem będzie co najmniej 6 miesięczny staż w pracy </w:t>
      </w:r>
      <w:r w:rsidR="00A362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5651">
        <w:rPr>
          <w:rFonts w:ascii="Times New Roman" w:hAnsi="Times New Roman" w:cs="Times New Roman"/>
          <w:sz w:val="24"/>
          <w:szCs w:val="24"/>
        </w:rPr>
        <w:t>w jednostkach samorządu terytorialnego na podobnym stanowisku.</w:t>
      </w:r>
    </w:p>
    <w:p w14:paraId="3EDAFAF7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rozporządzenia w sprawie sprawozdawczości budżetowej,</w:t>
      </w:r>
    </w:p>
    <w:p w14:paraId="71DAA72D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systemu bankowości elektronicznej,</w:t>
      </w:r>
    </w:p>
    <w:p w14:paraId="6C4C5431" w14:textId="77777777" w:rsidR="00372CE0" w:rsidRPr="00372CE0" w:rsidRDefault="00372CE0" w:rsidP="00372CE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E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wykonywania sprawozdań, opracowań, planów, zestawień wg potrzeb</w:t>
      </w:r>
    </w:p>
    <w:p w14:paraId="4746DCE7" w14:textId="77777777" w:rsidR="003757A3" w:rsidRPr="00425651" w:rsidRDefault="003757A3" w:rsidP="003757A3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425651">
        <w:rPr>
          <w:rStyle w:val="Pogrubienie"/>
        </w:rPr>
        <w:t>Zakres wykonywanych zadań na stanowisku:</w:t>
      </w:r>
    </w:p>
    <w:p w14:paraId="04956290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rachunkowości szkoły zgodnie z obowiązującymi zasadami</w:t>
      </w:r>
    </w:p>
    <w:p w14:paraId="71F2DD37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gospodarki finansowej zgodnie z obowiązującymi zasadami</w:t>
      </w:r>
    </w:p>
    <w:p w14:paraId="0D1D7BF2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i bieżące wprowadzanie w życie odpowiednich przepisów ustawowych                                          (w szczególności ustawy o rachunkowości i ustawy o finansach publicznych), przepisów Ministra Finansów, Ministra Edukacji Narodowej, Pracy i Polityki Socjalnej </w:t>
      </w:r>
      <w:r w:rsidR="006F74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zarządzeń Kuratora, władz samorządowych i Dyrektora szkoły</w:t>
      </w:r>
    </w:p>
    <w:p w14:paraId="3F28BB38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planów i budżetu zgodnie z przepisami i wskaźnikami</w:t>
      </w:r>
    </w:p>
    <w:p w14:paraId="18A3380D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i przedstawianie przełożonym informacji o stanie finansów placówki</w:t>
      </w:r>
    </w:p>
    <w:p w14:paraId="48AA02FE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sporządzanie okresowych sprawozdań finansowych</w:t>
      </w:r>
    </w:p>
    <w:p w14:paraId="3D41B3EC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Opracowywanie w oparciu o obowiązujące przepisy, wewnętrznych uregulowań </w:t>
      </w:r>
      <w:r w:rsidR="00372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spraw finansowo-rachunkowych</w:t>
      </w:r>
    </w:p>
    <w:p w14:paraId="1CA042EC" w14:textId="0554D29F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całokształtem prac w zakresie rachunkowości oraz instruowanie</w:t>
      </w:r>
      <w:r w:rsidR="00004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względzie pracowników</w:t>
      </w:r>
    </w:p>
    <w:p w14:paraId="4B341793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gospodarki finansowej placówki i dokonywanie wstępnej kontroli zgodności przeprowadzanych operacji gospodarczych i finansowych z planem finansowym</w:t>
      </w:r>
    </w:p>
    <w:p w14:paraId="287932F4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dyscypliny finansowej przy realizacji budżetu, nieprzekraczanie wydatków przewidzianych planem finansowym</w:t>
      </w:r>
    </w:p>
    <w:p w14:paraId="4CA4783B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Planowe realizowanie budżetu w zakresie wydatków szkoły</w:t>
      </w:r>
    </w:p>
    <w:p w14:paraId="5CA5551C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Instruowanie pracowników, przygotowywanie dokumentów, druków oraz współdziałanie w ramach komisji powołanych do okresowej kontroli składników majątkowych szkoły</w:t>
      </w:r>
    </w:p>
    <w:p w14:paraId="4DBEFFAB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właściwym gospodarowaniem i skuteczną ochroną mienia placówki, okresowe kontrolowanie i terminowe rozliczanie osób odpowiedzialnych za to mienie</w:t>
      </w:r>
    </w:p>
    <w:p w14:paraId="33631D90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Niedopuszczanie do tworzenia nadmiernych zapasów albo zadłużeń finansowych placówki</w:t>
      </w:r>
    </w:p>
    <w:p w14:paraId="7C71DA00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w ramach kontroli wewnętrznej, kontroli operacji gospodarczych placówki, stanowiących przedmiot księgowań</w:t>
      </w:r>
    </w:p>
    <w:p w14:paraId="36C53726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legalności, kompletności, rzetelności i prawidłowości wszystkich dokumentów dotyczących operacji gospodarczych i finansowych w tym: faktur, umów, dokumentów obrotu środkami pieniężnymi i składnikami rzeczowymi oraz dokumentów o charakterze rozliczeniowym</w:t>
      </w:r>
    </w:p>
    <w:p w14:paraId="46E17E1A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dokonywanie przelewów bankowych</w:t>
      </w:r>
    </w:p>
    <w:p w14:paraId="53AF885B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obsługi finansowo-księgowej działalności socjalno-bytowej szkoły</w:t>
      </w:r>
    </w:p>
    <w:p w14:paraId="100EEDE4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Wykorzystywanie, w zakresie wykonywanych zadań, programów komputerowych według zasad określonych przepisami ustawowymi</w:t>
      </w:r>
    </w:p>
    <w:p w14:paraId="27C90DB6" w14:textId="77777777" w:rsidR="003757A3" w:rsidRPr="00425651" w:rsidRDefault="003757A3" w:rsidP="003757A3">
      <w:pPr>
        <w:pStyle w:val="Akapitzlist"/>
        <w:numPr>
          <w:ilvl w:val="0"/>
          <w:numId w:val="6"/>
        </w:numPr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potrzebami placówki wykonywanie prac zleconych przez Dyrektora szkoły</w:t>
      </w:r>
    </w:p>
    <w:p w14:paraId="671FB656" w14:textId="77777777" w:rsidR="003757A3" w:rsidRPr="00425651" w:rsidRDefault="003757A3" w:rsidP="003757A3">
      <w:pPr>
        <w:pStyle w:val="NormalnyWeb"/>
        <w:spacing w:before="0" w:beforeAutospacing="0" w:after="0" w:afterAutospacing="0"/>
        <w:jc w:val="both"/>
        <w:rPr>
          <w:b/>
        </w:rPr>
      </w:pPr>
    </w:p>
    <w:p w14:paraId="46A2FC6D" w14:textId="4ACAE506" w:rsidR="003757A3" w:rsidRPr="00425651" w:rsidRDefault="003757A3" w:rsidP="003757A3">
      <w:pPr>
        <w:pStyle w:val="NormalnyWeb"/>
        <w:spacing w:before="0" w:beforeAutospacing="0" w:after="0" w:afterAutospacing="0"/>
        <w:jc w:val="both"/>
      </w:pPr>
      <w:r w:rsidRPr="00425651">
        <w:rPr>
          <w:b/>
        </w:rPr>
        <w:t xml:space="preserve">Informacja wynikająca z art. 13.u.2 pkt 4b ustawy o pracownikach samorządowych – </w:t>
      </w:r>
      <w:r w:rsidR="00425651">
        <w:rPr>
          <w:b/>
        </w:rPr>
        <w:t xml:space="preserve">                     </w:t>
      </w:r>
      <w:r w:rsidRPr="00425651">
        <w:rPr>
          <w:b/>
        </w:rPr>
        <w:t xml:space="preserve">w miesiącu poprzedzającym datę upublicznienia ogłoszenia </w:t>
      </w:r>
      <w:r w:rsidRPr="00F839FA">
        <w:rPr>
          <w:b/>
        </w:rPr>
        <w:t xml:space="preserve">(tj. </w:t>
      </w:r>
      <w:r w:rsidR="00425651" w:rsidRPr="00510D24">
        <w:rPr>
          <w:b/>
        </w:rPr>
        <w:t xml:space="preserve">w </w:t>
      </w:r>
      <w:r w:rsidR="00195E8F" w:rsidRPr="00510D24">
        <w:rPr>
          <w:b/>
        </w:rPr>
        <w:t>styczniu</w:t>
      </w:r>
      <w:r w:rsidRPr="00510D24">
        <w:rPr>
          <w:b/>
        </w:rPr>
        <w:t xml:space="preserve"> 20</w:t>
      </w:r>
      <w:r w:rsidR="00425651" w:rsidRPr="00510D24">
        <w:rPr>
          <w:b/>
        </w:rPr>
        <w:t>2</w:t>
      </w:r>
      <w:r w:rsidR="00195E8F" w:rsidRPr="00510D24">
        <w:rPr>
          <w:b/>
        </w:rPr>
        <w:t>3</w:t>
      </w:r>
      <w:r w:rsidRPr="00510D24">
        <w:rPr>
          <w:b/>
        </w:rPr>
        <w:t>r</w:t>
      </w:r>
      <w:r w:rsidR="00425651" w:rsidRPr="00F839FA">
        <w:rPr>
          <w:b/>
        </w:rPr>
        <w:t>.</w:t>
      </w:r>
      <w:r w:rsidRPr="00F839FA">
        <w:rPr>
          <w:b/>
        </w:rPr>
        <w:t>)</w:t>
      </w:r>
      <w:r w:rsidRPr="00425651">
        <w:rPr>
          <w:b/>
        </w:rPr>
        <w:t xml:space="preserve"> </w:t>
      </w:r>
      <w:r w:rsidRPr="00F839FA">
        <w:rPr>
          <w:bCs/>
        </w:rPr>
        <w:t>wskaźnik</w:t>
      </w:r>
      <w:r w:rsidRPr="00425651">
        <w:rPr>
          <w:b/>
        </w:rPr>
        <w:t xml:space="preserve"> </w:t>
      </w:r>
      <w:r w:rsidRPr="00425651">
        <w:t xml:space="preserve">zatrudnienia w </w:t>
      </w:r>
      <w:r w:rsidR="005752B5" w:rsidRPr="00425651">
        <w:t>Liceum Ogólnokształcącym z Oddziałami Dwujęzycznymi</w:t>
      </w:r>
      <w:r w:rsidR="00004315">
        <w:t xml:space="preserve"> </w:t>
      </w:r>
      <w:r w:rsidRPr="00425651">
        <w:t>w Strzelcach Opolskich w rozumieniu przepisów ustawy o rehabilitacji zawodowej</w:t>
      </w:r>
      <w:r w:rsidR="00004315">
        <w:t xml:space="preserve"> </w:t>
      </w:r>
      <w:r w:rsidRPr="00425651">
        <w:t xml:space="preserve">i społecznej </w:t>
      </w:r>
      <w:r w:rsidR="00004315">
        <w:t xml:space="preserve">                                 </w:t>
      </w:r>
      <w:r w:rsidRPr="00425651">
        <w:t xml:space="preserve">oraz zatrudnianiu osób niepełnosprawnych wyniósł poniżej </w:t>
      </w:r>
      <w:r w:rsidR="003400F6" w:rsidRPr="00F839FA">
        <w:t>2</w:t>
      </w:r>
      <w:r w:rsidR="002B0683" w:rsidRPr="00F839FA">
        <w:t>,75</w:t>
      </w:r>
      <w:r w:rsidRPr="00F839FA">
        <w:t xml:space="preserve"> %.</w:t>
      </w:r>
    </w:p>
    <w:p w14:paraId="75BAACBF" w14:textId="77777777" w:rsidR="003757A3" w:rsidRPr="00425651" w:rsidRDefault="003757A3" w:rsidP="003757A3">
      <w:pPr>
        <w:pStyle w:val="NormalnyWeb"/>
        <w:spacing w:before="0" w:beforeAutospacing="0" w:after="0" w:afterAutospacing="0"/>
      </w:pPr>
      <w:r w:rsidRPr="00425651">
        <w:t> </w:t>
      </w:r>
    </w:p>
    <w:p w14:paraId="158222B6" w14:textId="77777777" w:rsidR="003757A3" w:rsidRPr="00425651" w:rsidRDefault="003757A3" w:rsidP="003757A3">
      <w:pPr>
        <w:pStyle w:val="NormalnyWeb"/>
        <w:spacing w:before="0" w:beforeAutospacing="0" w:after="0" w:afterAutospacing="0"/>
        <w:rPr>
          <w:rStyle w:val="Pogrubienie"/>
        </w:rPr>
      </w:pPr>
      <w:r w:rsidRPr="00425651">
        <w:rPr>
          <w:rStyle w:val="Pogrubienie"/>
        </w:rPr>
        <w:t>Warunki pracy na stanowisku:</w:t>
      </w:r>
    </w:p>
    <w:p w14:paraId="3C7A5564" w14:textId="1C77E01D" w:rsidR="003757A3" w:rsidRPr="00372CE0" w:rsidRDefault="00DD2B99" w:rsidP="003757A3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bCs w:val="0"/>
        </w:rPr>
      </w:pPr>
      <w:r w:rsidRPr="00372CE0">
        <w:rPr>
          <w:rStyle w:val="Pogrubienie"/>
          <w:b w:val="0"/>
        </w:rPr>
        <w:t xml:space="preserve">wymiar czasu pracy: </w:t>
      </w:r>
      <w:r w:rsidR="003757A3" w:rsidRPr="00372CE0">
        <w:rPr>
          <w:rStyle w:val="Pogrubienie"/>
          <w:b w:val="0"/>
        </w:rPr>
        <w:t>etat</w:t>
      </w:r>
      <w:r w:rsidRPr="00372CE0">
        <w:rPr>
          <w:rStyle w:val="Pogrubienie"/>
          <w:b w:val="0"/>
        </w:rPr>
        <w:t xml:space="preserve">, </w:t>
      </w:r>
      <w:r w:rsidRPr="00372CE0">
        <w:t xml:space="preserve">umowa o pracę na czas określony </w:t>
      </w:r>
      <w:r w:rsidRPr="00797CDA">
        <w:t xml:space="preserve">od </w:t>
      </w:r>
      <w:r w:rsidRPr="00510D24">
        <w:rPr>
          <w:b/>
          <w:bCs/>
        </w:rPr>
        <w:t>0</w:t>
      </w:r>
      <w:r w:rsidR="002B0683" w:rsidRPr="00510D24">
        <w:rPr>
          <w:b/>
          <w:bCs/>
        </w:rPr>
        <w:t>1</w:t>
      </w:r>
      <w:r w:rsidRPr="00510D24">
        <w:rPr>
          <w:b/>
          <w:bCs/>
        </w:rPr>
        <w:t xml:space="preserve"> </w:t>
      </w:r>
      <w:r w:rsidR="00510D24" w:rsidRPr="00510D24">
        <w:rPr>
          <w:b/>
          <w:bCs/>
        </w:rPr>
        <w:t>kwietnia</w:t>
      </w:r>
      <w:r w:rsidRPr="00510D24">
        <w:rPr>
          <w:b/>
          <w:bCs/>
        </w:rPr>
        <w:t xml:space="preserve"> 202</w:t>
      </w:r>
      <w:r w:rsidR="00510D24" w:rsidRPr="00510D24">
        <w:rPr>
          <w:b/>
          <w:bCs/>
        </w:rPr>
        <w:t>3</w:t>
      </w:r>
      <w:r w:rsidRPr="00510D24">
        <w:rPr>
          <w:b/>
          <w:bCs/>
        </w:rPr>
        <w:t>r</w:t>
      </w:r>
      <w:r w:rsidRPr="00A362D1">
        <w:rPr>
          <w:color w:val="FF0000"/>
        </w:rPr>
        <w:t>.</w:t>
      </w:r>
      <w:r w:rsidRPr="00372CE0">
        <w:t xml:space="preserve">                                     z możliwością zawarcia umowy na czas nieokreślony.</w:t>
      </w:r>
    </w:p>
    <w:p w14:paraId="3C2ABCCA" w14:textId="77777777" w:rsidR="003757A3" w:rsidRPr="00372CE0" w:rsidRDefault="003757A3" w:rsidP="003757A3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  <w:rPr>
          <w:rStyle w:val="Pogrubienie"/>
          <w:b w:val="0"/>
          <w:bCs w:val="0"/>
        </w:rPr>
      </w:pPr>
      <w:r w:rsidRPr="00372CE0">
        <w:rPr>
          <w:rStyle w:val="Pogrubienie"/>
          <w:b w:val="0"/>
        </w:rPr>
        <w:t xml:space="preserve">Praca od poniedziałku do piątku w godzinach: 7.30 - 15.30 </w:t>
      </w:r>
    </w:p>
    <w:p w14:paraId="4E995498" w14:textId="3F3984FD" w:rsidR="003757A3" w:rsidRPr="00372CE0" w:rsidRDefault="00DD2B99" w:rsidP="003757A3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</w:pPr>
      <w:r w:rsidRPr="00372CE0">
        <w:t xml:space="preserve">Wynagrodzenie zgodne z Rozporządzeniem Rady </w:t>
      </w:r>
      <w:r w:rsidRPr="00797CDA">
        <w:t xml:space="preserve">Ministrów z dnia </w:t>
      </w:r>
      <w:r w:rsidR="00635E2D" w:rsidRPr="00797CDA">
        <w:t>2</w:t>
      </w:r>
      <w:r w:rsidRPr="00797CDA">
        <w:t xml:space="preserve">5 </w:t>
      </w:r>
      <w:r w:rsidR="00635E2D" w:rsidRPr="00797CDA">
        <w:t>października</w:t>
      </w:r>
      <w:r w:rsidRPr="00797CDA">
        <w:t xml:space="preserve"> 20</w:t>
      </w:r>
      <w:r w:rsidR="00635E2D" w:rsidRPr="00797CDA">
        <w:t>21</w:t>
      </w:r>
      <w:r w:rsidRPr="00797CDA">
        <w:t>r.</w:t>
      </w:r>
      <w:r w:rsidR="00635E2D" w:rsidRPr="00797CDA">
        <w:t xml:space="preserve"> </w:t>
      </w:r>
      <w:r w:rsidRPr="00797CDA">
        <w:t>w sprawie wynagradzania pracowników samorządowych (Dz. U. z 20</w:t>
      </w:r>
      <w:r w:rsidR="00635E2D" w:rsidRPr="00797CDA">
        <w:t>21</w:t>
      </w:r>
      <w:r w:rsidRPr="00797CDA">
        <w:t>r.</w:t>
      </w:r>
      <w:r w:rsidRPr="00372CE0">
        <w:t xml:space="preserve"> </w:t>
      </w:r>
      <w:r w:rsidR="00635E2D">
        <w:t xml:space="preserve">                  </w:t>
      </w:r>
      <w:r w:rsidRPr="00372CE0">
        <w:t xml:space="preserve">poz. </w:t>
      </w:r>
      <w:r w:rsidR="00635E2D">
        <w:t>1960</w:t>
      </w:r>
      <w:r w:rsidRPr="00372CE0">
        <w:t xml:space="preserve">), regulaminem wynagrodzenia pracowników samorządowych </w:t>
      </w:r>
      <w:r w:rsidR="003400F6">
        <w:t xml:space="preserve">                            </w:t>
      </w:r>
      <w:r w:rsidR="003757A3" w:rsidRPr="00372CE0">
        <w:t>oraz Regulamin</w:t>
      </w:r>
      <w:r w:rsidR="000B6624">
        <w:t>em</w:t>
      </w:r>
      <w:r w:rsidR="003757A3" w:rsidRPr="00372CE0">
        <w:t xml:space="preserve"> wynagradzania pracowników </w:t>
      </w:r>
      <w:r w:rsidR="005752B5" w:rsidRPr="00372CE0">
        <w:t xml:space="preserve">Liceum Ogólnokształcącego </w:t>
      </w:r>
      <w:r w:rsidR="003400F6">
        <w:t xml:space="preserve">                         </w:t>
      </w:r>
      <w:r w:rsidR="005752B5" w:rsidRPr="00372CE0">
        <w:t>z Oddziałami Dwujęzycznymi im. W. Broniewskiego w Strzelcach Opolskich</w:t>
      </w:r>
    </w:p>
    <w:p w14:paraId="6B4F226F" w14:textId="77777777" w:rsidR="003757A3" w:rsidRPr="00372CE0" w:rsidRDefault="00DD2B99" w:rsidP="00DD2B99">
      <w:pPr>
        <w:pStyle w:val="NormalnyWeb"/>
        <w:numPr>
          <w:ilvl w:val="0"/>
          <w:numId w:val="7"/>
        </w:numPr>
        <w:spacing w:before="0" w:beforeAutospacing="0" w:after="0" w:afterAutospacing="0"/>
        <w:ind w:left="567" w:hanging="425"/>
        <w:jc w:val="both"/>
      </w:pPr>
      <w:r w:rsidRPr="00372CE0">
        <w:t>Miejsce pracy: Liceum Ogólnokształcące z Oddziałami Dwujęzycznymi, ul. Krakowska 38, 47 – 100 Strzelce Opolskie.</w:t>
      </w:r>
    </w:p>
    <w:p w14:paraId="55E8E6A5" w14:textId="77777777" w:rsidR="003757A3" w:rsidRPr="00425651" w:rsidRDefault="003757A3" w:rsidP="003757A3">
      <w:pPr>
        <w:pStyle w:val="NormalnyWeb"/>
        <w:spacing w:before="0" w:beforeAutospacing="0" w:after="0" w:afterAutospacing="0"/>
      </w:pPr>
      <w:r w:rsidRPr="00425651">
        <w:t>  </w:t>
      </w:r>
    </w:p>
    <w:p w14:paraId="62E53E8D" w14:textId="77777777" w:rsidR="003757A3" w:rsidRPr="00425651" w:rsidRDefault="003757A3" w:rsidP="003757A3">
      <w:pPr>
        <w:pStyle w:val="NormalnyWeb"/>
        <w:spacing w:before="0" w:beforeAutospacing="0" w:after="0" w:afterAutospacing="0"/>
      </w:pPr>
      <w:r w:rsidRPr="00425651">
        <w:rPr>
          <w:rStyle w:val="Pogrubienie"/>
        </w:rPr>
        <w:t>3. Wymagane dokumenty:</w:t>
      </w:r>
    </w:p>
    <w:p w14:paraId="0F9D95AC" w14:textId="77777777" w:rsidR="003757A3" w:rsidRPr="00425651" w:rsidRDefault="003757A3" w:rsidP="003757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 xml:space="preserve">list motywacyjny, </w:t>
      </w:r>
    </w:p>
    <w:p w14:paraId="2B8390EC" w14:textId="77777777" w:rsidR="003757A3" w:rsidRPr="00425651" w:rsidRDefault="003757A3" w:rsidP="003757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 xml:space="preserve">życiorys - CV, </w:t>
      </w:r>
    </w:p>
    <w:p w14:paraId="715B725E" w14:textId="77777777" w:rsidR="00DD2B99" w:rsidRPr="00425651" w:rsidRDefault="00DD2B99" w:rsidP="003757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dyplomów, świadectw potwierdzających kwalifikacje i odpowiedni staż pracy.</w:t>
      </w:r>
    </w:p>
    <w:p w14:paraId="5C3F68AC" w14:textId="77777777" w:rsidR="003757A3" w:rsidRPr="00425651" w:rsidRDefault="003757A3" w:rsidP="003757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hAnsi="Times New Roman" w:cs="Times New Roman"/>
          <w:sz w:val="24"/>
          <w:szCs w:val="24"/>
        </w:rPr>
        <w:t>oświadczenia o niekaralności,</w:t>
      </w:r>
    </w:p>
    <w:p w14:paraId="079F7750" w14:textId="77777777" w:rsidR="001463BE" w:rsidRPr="00425651" w:rsidRDefault="001463BE" w:rsidP="003757A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Krajowego Rejestru Karnego o niekaralności (tylko osoby, którym zostanie przedstawiona propozycja zatrudnienia).</w:t>
      </w:r>
    </w:p>
    <w:p w14:paraId="0BB0EFF6" w14:textId="77777777" w:rsidR="001463BE" w:rsidRPr="00425651" w:rsidRDefault="001463BE" w:rsidP="001463B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 zgodnie z RODO.</w:t>
      </w:r>
    </w:p>
    <w:p w14:paraId="1DF2772D" w14:textId="77777777" w:rsidR="00DD2B99" w:rsidRPr="00425651" w:rsidRDefault="001463BE" w:rsidP="001463B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oraz o korzystaniu z pełni praw publicznych.</w:t>
      </w:r>
    </w:p>
    <w:p w14:paraId="79D2C5C5" w14:textId="77777777" w:rsidR="00425651" w:rsidRPr="00F43CCF" w:rsidRDefault="00F43CCF" w:rsidP="001463B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3CCF">
        <w:rPr>
          <w:rFonts w:ascii="Times New Roman" w:hAnsi="Times New Roman" w:cs="Times New Roman"/>
          <w:sz w:val="24"/>
          <w:szCs w:val="24"/>
        </w:rPr>
        <w:t>Kandydat, który zamierza skorzystać z uprawnienia, o którym mowa w</w:t>
      </w:r>
      <w:r w:rsidRPr="00F43CCF">
        <w:rPr>
          <w:rStyle w:val="Pogrubienie"/>
          <w:rFonts w:ascii="Times New Roman" w:hAnsi="Times New Roman" w:cs="Times New Roman"/>
          <w:sz w:val="24"/>
          <w:szCs w:val="24"/>
        </w:rPr>
        <w:t xml:space="preserve"> art. 13a</w:t>
      </w:r>
      <w:r w:rsidRPr="00F43CCF">
        <w:rPr>
          <w:rFonts w:ascii="Times New Roman" w:hAnsi="Times New Roman" w:cs="Times New Roman"/>
          <w:sz w:val="24"/>
          <w:szCs w:val="24"/>
        </w:rPr>
        <w:t xml:space="preserve"> jest obowiązany do złożenia wraz z dokumentami kopii dokumentu potwierdzającego niepełnosprawność.</w:t>
      </w:r>
    </w:p>
    <w:p w14:paraId="25FA2143" w14:textId="77777777" w:rsidR="001463BE" w:rsidRPr="00425651" w:rsidRDefault="001463BE" w:rsidP="001463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AC336" w14:textId="77777777" w:rsidR="001463BE" w:rsidRPr="00425651" w:rsidRDefault="001463BE" w:rsidP="00146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651">
        <w:rPr>
          <w:rStyle w:val="Pogrubienie"/>
          <w:rFonts w:ascii="Times New Roman" w:hAnsi="Times New Roman" w:cs="Times New Roman"/>
          <w:sz w:val="24"/>
          <w:szCs w:val="24"/>
        </w:rPr>
        <w:t>4. Termin i miejsce składania dokumentów:</w:t>
      </w:r>
    </w:p>
    <w:p w14:paraId="6E7FA71C" w14:textId="77777777" w:rsidR="003757A3" w:rsidRPr="00425651" w:rsidRDefault="003757A3" w:rsidP="0037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ADBBA" w14:textId="77777777" w:rsidR="003757A3" w:rsidRPr="00425651" w:rsidRDefault="001463BE" w:rsidP="004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</w:t>
      </w:r>
      <w:r w:rsidR="003757A3"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należy składać w 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zamkniętej kopercie </w:t>
      </w:r>
      <w:r w:rsidR="003757A3"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757A3" w:rsidRPr="0042565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Nabór na stanowisko główny księgowy</w:t>
      </w:r>
      <w:r w:rsidRPr="0042565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757A3" w:rsidRPr="00425651">
        <w:rPr>
          <w:rFonts w:ascii="Times New Roman" w:hAnsi="Times New Roman" w:cs="Times New Roman"/>
          <w:sz w:val="24"/>
          <w:szCs w:val="24"/>
        </w:rPr>
        <w:t xml:space="preserve">w </w:t>
      </w:r>
      <w:r w:rsidR="005752B5" w:rsidRPr="00425651">
        <w:rPr>
          <w:rFonts w:ascii="Times New Roman" w:hAnsi="Times New Roman" w:cs="Times New Roman"/>
          <w:sz w:val="24"/>
          <w:szCs w:val="24"/>
        </w:rPr>
        <w:t>Liceum Ogólnokształcącym z Oddziałami Dwujęzycznymi</w:t>
      </w:r>
      <w:r w:rsidR="003757A3" w:rsidRPr="00425651">
        <w:rPr>
          <w:rFonts w:ascii="Times New Roman" w:hAnsi="Times New Roman" w:cs="Times New Roman"/>
          <w:sz w:val="24"/>
          <w:szCs w:val="24"/>
        </w:rPr>
        <w:t xml:space="preserve"> </w:t>
      </w:r>
      <w:r w:rsidR="00425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7A3" w:rsidRPr="00425651">
        <w:rPr>
          <w:rFonts w:ascii="Times New Roman" w:hAnsi="Times New Roman" w:cs="Times New Roman"/>
          <w:sz w:val="24"/>
          <w:szCs w:val="24"/>
        </w:rPr>
        <w:t>w Strzelcach Opolskich</w:t>
      </w:r>
      <w:r w:rsidRPr="00425651">
        <w:rPr>
          <w:rFonts w:ascii="Times New Roman" w:hAnsi="Times New Roman" w:cs="Times New Roman"/>
          <w:sz w:val="24"/>
          <w:szCs w:val="24"/>
        </w:rPr>
        <w:t>” osobiście w sekretariacie Liceum Ogólnokształcącego z Oddziałami Dwujęzycznymi lub drogą pocztową na adres:</w:t>
      </w:r>
    </w:p>
    <w:p w14:paraId="170C4078" w14:textId="77777777" w:rsidR="003757A3" w:rsidRPr="00425651" w:rsidRDefault="005752B5" w:rsidP="00425651">
      <w:pPr>
        <w:pStyle w:val="NormalnyWeb"/>
        <w:spacing w:before="0" w:beforeAutospacing="0" w:after="0" w:afterAutospacing="0"/>
        <w:jc w:val="both"/>
      </w:pPr>
      <w:r w:rsidRPr="00425651">
        <w:t>Liceum Ogólnokształcące z Oddziałami Dwujęzycznymi w Strzelcach Opolskich</w:t>
      </w:r>
      <w:r w:rsidR="003757A3" w:rsidRPr="00425651">
        <w:t xml:space="preserve"> </w:t>
      </w:r>
    </w:p>
    <w:p w14:paraId="4C120386" w14:textId="20D7589E" w:rsidR="001463BE" w:rsidRPr="001463BE" w:rsidRDefault="003757A3" w:rsidP="00425651">
      <w:pPr>
        <w:pStyle w:val="NormalnyWeb"/>
        <w:spacing w:before="0" w:beforeAutospacing="0" w:after="0" w:afterAutospacing="0"/>
        <w:jc w:val="both"/>
      </w:pPr>
      <w:r w:rsidRPr="00425651">
        <w:t>ul. Krakowska 38</w:t>
      </w:r>
      <w:r w:rsidR="001463BE" w:rsidRPr="00425651">
        <w:t xml:space="preserve">, </w:t>
      </w:r>
      <w:r w:rsidRPr="00425651">
        <w:t>47-100 Strzelce Opolskie</w:t>
      </w:r>
      <w:r w:rsidR="001463BE" w:rsidRPr="00425651">
        <w:t xml:space="preserve"> </w:t>
      </w:r>
      <w:r w:rsidRPr="00425651">
        <w:t>z dopiskiem na kopercie jak wyżej</w:t>
      </w:r>
      <w:r w:rsidR="0027026C">
        <w:t xml:space="preserve">, </w:t>
      </w:r>
      <w:r w:rsidR="001463BE" w:rsidRPr="00425651">
        <w:t xml:space="preserve">                                                                </w:t>
      </w:r>
      <w:r w:rsidR="001463BE" w:rsidRPr="001463BE">
        <w:t>od poniedziałku do piątku w godz. 7:30 – 1</w:t>
      </w:r>
      <w:r w:rsidR="006F745A">
        <w:t>5:0</w:t>
      </w:r>
      <w:r w:rsidR="001463BE" w:rsidRPr="001463BE">
        <w:t xml:space="preserve">0 do dnia </w:t>
      </w:r>
      <w:r w:rsidR="00510D24" w:rsidRPr="00510D24">
        <w:rPr>
          <w:b/>
        </w:rPr>
        <w:t>23</w:t>
      </w:r>
      <w:r w:rsidR="001463BE" w:rsidRPr="00510D24">
        <w:rPr>
          <w:b/>
        </w:rPr>
        <w:t xml:space="preserve"> </w:t>
      </w:r>
      <w:r w:rsidR="00510D24" w:rsidRPr="00510D24">
        <w:rPr>
          <w:b/>
        </w:rPr>
        <w:t>lutego</w:t>
      </w:r>
      <w:r w:rsidR="001463BE" w:rsidRPr="00510D24">
        <w:rPr>
          <w:b/>
        </w:rPr>
        <w:t xml:space="preserve"> 202</w:t>
      </w:r>
      <w:r w:rsidR="00510D24" w:rsidRPr="00510D24">
        <w:rPr>
          <w:b/>
        </w:rPr>
        <w:t>3</w:t>
      </w:r>
      <w:r w:rsidR="001463BE" w:rsidRPr="00510D24">
        <w:t>r.</w:t>
      </w:r>
      <w:r w:rsidR="00FA656A" w:rsidRPr="00510D24">
        <w:t xml:space="preserve">                                   </w:t>
      </w:r>
      <w:r w:rsidR="001463BE" w:rsidRPr="001463BE">
        <w:t>Decyduje data wpływu. Oferty, które wpłyną po w/w terminie nie będą rozpatrywane.</w:t>
      </w:r>
    </w:p>
    <w:p w14:paraId="6A1E13E7" w14:textId="77777777" w:rsidR="001463BE" w:rsidRPr="001463BE" w:rsidRDefault="001463BE" w:rsidP="0042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3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spełnią wymagania formalne zostaną powiadomione o terminie rozmowy kwalifikacyjnej drogą elektroniczną na wskazany adres e-mailowy.</w:t>
      </w:r>
    </w:p>
    <w:p w14:paraId="1EEE7829" w14:textId="77777777" w:rsidR="001463BE" w:rsidRPr="001463BE" w:rsidRDefault="001463BE" w:rsidP="0042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zostanie umieszczona na stronie BIP </w:t>
      </w:r>
      <w:r w:rsidR="00FA656A"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Ogólnokształcącego z Oddziałami Dwujęzycznymi w Strzelcach Opolskich</w:t>
      </w:r>
    </w:p>
    <w:p w14:paraId="3D847E4F" w14:textId="77777777" w:rsidR="00FA656A" w:rsidRPr="00FA656A" w:rsidRDefault="00FA656A" w:rsidP="00FA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informacyjna:</w:t>
      </w:r>
    </w:p>
    <w:p w14:paraId="1EEE6622" w14:textId="0BDDE38D" w:rsidR="00FA656A" w:rsidRPr="00425651" w:rsidRDefault="00FA656A" w:rsidP="00FA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że administratorem Pani/Pana danych osobowych jest 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 z Oddziałami Dwujęzycznymi                                                                                                                        im. Władysława Broniewskiego w Strzelcach Opolskich. </w:t>
      </w:r>
    </w:p>
    <w:p w14:paraId="3AD0DA21" w14:textId="239A3C3C" w:rsidR="00FA656A" w:rsidRPr="002655AE" w:rsidRDefault="002655AE" w:rsidP="00FA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</w:t>
      </w:r>
      <w:r w:rsidR="00FA656A"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nspektorem Ochrony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skontaktować poprzez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656A" w:rsidRPr="0026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5" w:history="1">
        <w:r w:rsidR="00FA656A" w:rsidRPr="002655A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iod@powiatstrzelecki.pl</w:t>
        </w:r>
      </w:hyperlink>
      <w:r w:rsidRPr="002655AE">
        <w:t xml:space="preserve"> </w:t>
      </w:r>
      <w:r w:rsidRPr="002655AE">
        <w:rPr>
          <w:rFonts w:ascii="Times New Roman" w:hAnsi="Times New Roman" w:cs="Times New Roman"/>
        </w:rPr>
        <w:t>lub</w:t>
      </w:r>
      <w:r w:rsidRPr="002655AE">
        <w:t xml:space="preserve"> </w:t>
      </w:r>
      <w:r w:rsidRPr="002655A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tel</w:t>
      </w:r>
      <w:r w:rsidRPr="002655A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efonicznie</w:t>
      </w:r>
      <w:r w:rsidRPr="002655A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77 44 01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 </w:t>
      </w:r>
      <w:r w:rsidRPr="002655A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782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.</w:t>
      </w:r>
      <w:r w:rsidRPr="002655A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14:paraId="794CEB2B" w14:textId="77777777" w:rsidR="00FA656A" w:rsidRPr="00FA656A" w:rsidRDefault="00FA656A" w:rsidP="004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przeprowadzenia procesu rekrutacji na wybrane stanowisko – na podstawie kodeksu pracy i ustawy o pracownikach samorządowych.</w:t>
      </w:r>
    </w:p>
    <w:p w14:paraId="16E6BFE4" w14:textId="77777777" w:rsidR="00FA656A" w:rsidRPr="00FA656A" w:rsidRDefault="00FA656A" w:rsidP="00FA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jednak jest warunkiem koniecznym do wzięcia udziału 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wybranym procesie rekrutacji.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będą przetwarzane przez okres trwania rekrutacji oraz w obowiązkowym okresie przechowywania dokumentacji związanej </w:t>
      </w:r>
      <w:r w:rsidR="006F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z rekrutacją.</w:t>
      </w:r>
      <w:r w:rsidRPr="00425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podlegać zautomatyzowanemu podejmowaniu decyzji lub profilowaniu.</w:t>
      </w:r>
    </w:p>
    <w:p w14:paraId="2D5C5DA1" w14:textId="4C496338" w:rsidR="00FA656A" w:rsidRPr="00FA656A" w:rsidRDefault="00FA656A" w:rsidP="0042565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oraz ich sprostowania, usunięcia lub ograniczenia przetwarzania, prawo do wniesienia spr</w:t>
      </w:r>
      <w:r w:rsidR="006F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zeciwu wobec ich przetwarzania, </w:t>
      </w:r>
      <w:r w:rsidR="00004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przenoszenia danych. Przysługuje Pani/Panu również prawo do złożenia skargi w związku z przetwarzaniem ww. danych do organu właściwego ds. ochrony danych osobowych.</w:t>
      </w:r>
    </w:p>
    <w:p w14:paraId="4B80AE1F" w14:textId="77777777" w:rsidR="00FA656A" w:rsidRPr="00FA656A" w:rsidRDefault="00FA656A" w:rsidP="00FA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F2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A6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Ilość etatów – 1 etat</w:t>
      </w:r>
    </w:p>
    <w:p w14:paraId="22A4C3CA" w14:textId="77777777" w:rsidR="00FA656A" w:rsidRPr="00164E4A" w:rsidRDefault="00FA656A" w:rsidP="00FA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F7DEC5" w14:textId="77777777" w:rsidR="00FA656A" w:rsidRPr="00164E4A" w:rsidRDefault="00FA656A" w:rsidP="00FA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Dyrektor Liceum Ogólnokształcącego                                                                                                                                                z Oddziałami Dwujęzycznymi                                                                                                                        im. Władysława Broniewskiego                                                                                                            w Strzelcach Opolskich </w:t>
      </w:r>
    </w:p>
    <w:p w14:paraId="312A02DC" w14:textId="77777777" w:rsidR="00FA656A" w:rsidRPr="00164E4A" w:rsidRDefault="00FA656A" w:rsidP="00FA6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 Wróblewski</w:t>
      </w:r>
    </w:p>
    <w:p w14:paraId="33BC7CDA" w14:textId="77777777" w:rsidR="003757A3" w:rsidRPr="00425651" w:rsidRDefault="003757A3" w:rsidP="003757A3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10E833F" w14:textId="77777777" w:rsidR="003757A3" w:rsidRPr="00425651" w:rsidRDefault="003757A3" w:rsidP="00375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DEFBE" w14:textId="77777777" w:rsidR="005243FC" w:rsidRPr="00425651" w:rsidRDefault="005243FC">
      <w:pPr>
        <w:rPr>
          <w:rFonts w:ascii="Times New Roman" w:hAnsi="Times New Roman" w:cs="Times New Roman"/>
          <w:sz w:val="24"/>
          <w:szCs w:val="24"/>
        </w:rPr>
      </w:pPr>
    </w:p>
    <w:sectPr w:rsidR="005243FC" w:rsidRPr="00425651" w:rsidSect="009E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E88"/>
    <w:multiLevelType w:val="hybridMultilevel"/>
    <w:tmpl w:val="EB5C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7CB02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2BB"/>
    <w:multiLevelType w:val="hybridMultilevel"/>
    <w:tmpl w:val="10F6FE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423BC6"/>
    <w:multiLevelType w:val="hybridMultilevel"/>
    <w:tmpl w:val="9910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9CE"/>
    <w:multiLevelType w:val="hybridMultilevel"/>
    <w:tmpl w:val="BD366446"/>
    <w:lvl w:ilvl="0" w:tplc="04150011">
      <w:start w:val="1"/>
      <w:numFmt w:val="decimal"/>
      <w:lvlText w:val="%1)"/>
      <w:lvlJc w:val="left"/>
      <w:pPr>
        <w:ind w:left="460" w:hanging="39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44AF3C19"/>
    <w:multiLevelType w:val="hybridMultilevel"/>
    <w:tmpl w:val="791E14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5299"/>
    <w:multiLevelType w:val="hybridMultilevel"/>
    <w:tmpl w:val="F8A0B516"/>
    <w:lvl w:ilvl="0" w:tplc="7EA64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CC6123"/>
    <w:multiLevelType w:val="hybridMultilevel"/>
    <w:tmpl w:val="E83A98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3D27B5C">
      <w:start w:val="1"/>
      <w:numFmt w:val="decimal"/>
      <w:lvlText w:val="%2."/>
      <w:lvlJc w:val="left"/>
      <w:pPr>
        <w:ind w:left="1800" w:hanging="360"/>
      </w:pPr>
    </w:lvl>
    <w:lvl w:ilvl="2" w:tplc="0D945216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932F6"/>
    <w:multiLevelType w:val="hybridMultilevel"/>
    <w:tmpl w:val="49B29EF6"/>
    <w:lvl w:ilvl="0" w:tplc="DEE0F78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483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683535">
    <w:abstractNumId w:val="6"/>
  </w:num>
  <w:num w:numId="3" w16cid:durableId="120154271">
    <w:abstractNumId w:val="1"/>
  </w:num>
  <w:num w:numId="4" w16cid:durableId="175194933">
    <w:abstractNumId w:val="5"/>
  </w:num>
  <w:num w:numId="5" w16cid:durableId="590743141">
    <w:abstractNumId w:val="4"/>
  </w:num>
  <w:num w:numId="6" w16cid:durableId="1695307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17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5789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841782">
    <w:abstractNumId w:val="1"/>
  </w:num>
  <w:num w:numId="10" w16cid:durableId="1893229443">
    <w:abstractNumId w:val="0"/>
  </w:num>
  <w:num w:numId="11" w16cid:durableId="1116368008">
    <w:abstractNumId w:val="2"/>
  </w:num>
  <w:num w:numId="12" w16cid:durableId="559438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21"/>
    <w:rsid w:val="00004315"/>
    <w:rsid w:val="000B6624"/>
    <w:rsid w:val="001463BE"/>
    <w:rsid w:val="00164E4A"/>
    <w:rsid w:val="00195E8F"/>
    <w:rsid w:val="002655AE"/>
    <w:rsid w:val="0027026C"/>
    <w:rsid w:val="002B0683"/>
    <w:rsid w:val="002D69B3"/>
    <w:rsid w:val="002F2E40"/>
    <w:rsid w:val="003168C2"/>
    <w:rsid w:val="003400F6"/>
    <w:rsid w:val="00372CE0"/>
    <w:rsid w:val="003757A3"/>
    <w:rsid w:val="00425651"/>
    <w:rsid w:val="00510D24"/>
    <w:rsid w:val="005243FC"/>
    <w:rsid w:val="005752B5"/>
    <w:rsid w:val="005B56BB"/>
    <w:rsid w:val="005E1E8B"/>
    <w:rsid w:val="00635E2D"/>
    <w:rsid w:val="006F745A"/>
    <w:rsid w:val="00797CDA"/>
    <w:rsid w:val="007A0E7E"/>
    <w:rsid w:val="007F7515"/>
    <w:rsid w:val="00806E44"/>
    <w:rsid w:val="009C381B"/>
    <w:rsid w:val="009E1B84"/>
    <w:rsid w:val="00A362D1"/>
    <w:rsid w:val="00A60BE2"/>
    <w:rsid w:val="00A83487"/>
    <w:rsid w:val="00C4272B"/>
    <w:rsid w:val="00DD2B99"/>
    <w:rsid w:val="00DE7621"/>
    <w:rsid w:val="00F43CCF"/>
    <w:rsid w:val="00F839FA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7378"/>
  <w15:docId w15:val="{41495C62-7357-410B-BCE3-87B958B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7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7A3"/>
    <w:pPr>
      <w:ind w:left="720"/>
      <w:contextualSpacing/>
    </w:pPr>
  </w:style>
  <w:style w:type="paragraph" w:customStyle="1" w:styleId="gora">
    <w:name w:val="gora"/>
    <w:basedOn w:val="Normalny"/>
    <w:uiPriority w:val="99"/>
    <w:rsid w:val="0037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57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8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65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65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strz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Wróblewski</dc:creator>
  <cp:lastModifiedBy>Dorota</cp:lastModifiedBy>
  <cp:revision>9</cp:revision>
  <cp:lastPrinted>2023-02-02T14:15:00Z</cp:lastPrinted>
  <dcterms:created xsi:type="dcterms:W3CDTF">2022-08-16T08:21:00Z</dcterms:created>
  <dcterms:modified xsi:type="dcterms:W3CDTF">2023-02-02T14:16:00Z</dcterms:modified>
</cp:coreProperties>
</file>